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0F319B" w14:textId="47A122ED" w:rsidR="50382894" w:rsidRDefault="50382894" w:rsidP="50382894">
      <w:pPr>
        <w:spacing w:after="0" w:line="240" w:lineRule="auto"/>
        <w:ind w:left="-720" w:right="-720"/>
        <w:rPr>
          <w:rFonts w:ascii="Arial" w:hAnsi="Arial" w:cs="Arial"/>
          <w:sz w:val="23"/>
          <w:szCs w:val="23"/>
        </w:rPr>
      </w:pPr>
      <w:bookmarkStart w:id="0" w:name="_GoBack"/>
      <w:bookmarkEnd w:id="0"/>
    </w:p>
    <w:p w14:paraId="0B51841D" w14:textId="6F457B1D" w:rsidR="00194F0D" w:rsidRPr="00AE322C" w:rsidRDefault="50382894" w:rsidP="00E852B6">
      <w:pPr>
        <w:spacing w:after="0" w:line="240" w:lineRule="auto"/>
        <w:ind w:left="-720" w:right="-720"/>
        <w:rPr>
          <w:rFonts w:ascii="Arial" w:hAnsi="Arial" w:cs="Arial"/>
          <w:sz w:val="23"/>
          <w:szCs w:val="23"/>
        </w:rPr>
      </w:pPr>
      <w:r w:rsidRPr="50382894">
        <w:rPr>
          <w:rFonts w:ascii="Arial" w:hAnsi="Arial" w:cs="Arial"/>
          <w:sz w:val="23"/>
          <w:szCs w:val="23"/>
        </w:rPr>
        <w:t>Hi.  I’m ___________ your half time secretary.</w:t>
      </w:r>
    </w:p>
    <w:p w14:paraId="672A6659" w14:textId="77777777" w:rsidR="00242B38" w:rsidRPr="00AE322C" w:rsidRDefault="00242B38" w:rsidP="00E852B6">
      <w:pPr>
        <w:spacing w:after="0" w:line="240" w:lineRule="auto"/>
        <w:ind w:left="-720" w:right="-720"/>
        <w:rPr>
          <w:rFonts w:ascii="Arial" w:hAnsi="Arial" w:cs="Arial"/>
          <w:sz w:val="23"/>
          <w:szCs w:val="23"/>
        </w:rPr>
      </w:pPr>
    </w:p>
    <w:p w14:paraId="114A7B23" w14:textId="77777777" w:rsidR="00A93511" w:rsidRPr="00AE322C" w:rsidRDefault="00242B38" w:rsidP="00E852B6">
      <w:pPr>
        <w:spacing w:after="0" w:line="240" w:lineRule="auto"/>
        <w:ind w:left="-720" w:right="-720"/>
        <w:rPr>
          <w:rFonts w:ascii="Arial" w:hAnsi="Arial" w:cs="Arial"/>
          <w:sz w:val="23"/>
          <w:szCs w:val="23"/>
        </w:rPr>
      </w:pPr>
      <w:r w:rsidRPr="00AE322C">
        <w:rPr>
          <w:rFonts w:ascii="Arial" w:hAnsi="Arial" w:cs="Arial"/>
          <w:sz w:val="23"/>
          <w:szCs w:val="23"/>
        </w:rPr>
        <w:t xml:space="preserve">Our seventh tradition states, “Every CMA group out to be fully self-supporting, declining outside contributions.”  Crystal Meth Anonymous has no dues or fees, but our group does have expenses, so we pass a basket.  We hope that you can give $2 but give what you can.  We need you here more than we need your money.  </w:t>
      </w:r>
      <w:r w:rsidR="00A93511" w:rsidRPr="00AE322C">
        <w:rPr>
          <w:rFonts w:ascii="Arial" w:hAnsi="Arial" w:cs="Arial"/>
          <w:sz w:val="23"/>
          <w:szCs w:val="23"/>
        </w:rPr>
        <w:t>When using VENMO to contribute, please identify the meeting code 2070 so this meeting will get credited for the donation.</w:t>
      </w:r>
    </w:p>
    <w:p w14:paraId="0A37501D" w14:textId="77777777" w:rsidR="00A93511" w:rsidRPr="00AE322C" w:rsidRDefault="00A93511" w:rsidP="00E852B6">
      <w:pPr>
        <w:spacing w:after="0" w:line="240" w:lineRule="auto"/>
        <w:ind w:left="-720" w:right="-720"/>
        <w:rPr>
          <w:rFonts w:ascii="Arial" w:hAnsi="Arial" w:cs="Arial"/>
          <w:sz w:val="23"/>
          <w:szCs w:val="23"/>
        </w:rPr>
      </w:pPr>
    </w:p>
    <w:p w14:paraId="521F81CF" w14:textId="77777777" w:rsidR="00A93511" w:rsidRPr="00AE322C" w:rsidRDefault="00A93511" w:rsidP="00E852B6">
      <w:pPr>
        <w:spacing w:after="0" w:line="240" w:lineRule="auto"/>
        <w:ind w:left="-720" w:right="-720"/>
        <w:rPr>
          <w:rFonts w:ascii="Arial" w:hAnsi="Arial" w:cs="Arial"/>
          <w:sz w:val="23"/>
          <w:szCs w:val="23"/>
        </w:rPr>
      </w:pPr>
      <w:r w:rsidRPr="00AE322C">
        <w:rPr>
          <w:rFonts w:ascii="Arial" w:hAnsi="Arial" w:cs="Arial"/>
          <w:sz w:val="23"/>
          <w:szCs w:val="23"/>
        </w:rPr>
        <w:t>If you have an attendance slip, please place it in the basket.  Someone will sign it and you can pick it up after the meeting.</w:t>
      </w:r>
    </w:p>
    <w:p w14:paraId="5DAB6C7B" w14:textId="77777777" w:rsidR="00A93511" w:rsidRPr="00AE322C" w:rsidRDefault="00A93511" w:rsidP="00E852B6">
      <w:pPr>
        <w:spacing w:after="0" w:line="240" w:lineRule="auto"/>
        <w:ind w:left="-720" w:right="-720"/>
        <w:rPr>
          <w:rFonts w:ascii="Arial" w:hAnsi="Arial" w:cs="Arial"/>
          <w:sz w:val="23"/>
          <w:szCs w:val="23"/>
        </w:rPr>
      </w:pPr>
    </w:p>
    <w:p w14:paraId="75E575BA" w14:textId="77777777" w:rsidR="00A93511" w:rsidRPr="00AE322C" w:rsidRDefault="00A93511" w:rsidP="00E852B6">
      <w:pPr>
        <w:spacing w:after="0" w:line="240" w:lineRule="auto"/>
        <w:ind w:left="-720" w:right="-720"/>
        <w:rPr>
          <w:rFonts w:ascii="Arial" w:hAnsi="Arial" w:cs="Arial"/>
          <w:sz w:val="23"/>
          <w:szCs w:val="23"/>
        </w:rPr>
      </w:pPr>
      <w:r w:rsidRPr="00AE322C">
        <w:rPr>
          <w:rFonts w:ascii="Arial" w:hAnsi="Arial" w:cs="Arial"/>
          <w:sz w:val="23"/>
          <w:szCs w:val="23"/>
        </w:rPr>
        <w:t>Is there anyone here who came in after the meeting started who would like to introduce themselves?</w:t>
      </w:r>
    </w:p>
    <w:p w14:paraId="02EB378F" w14:textId="77777777" w:rsidR="00A93511" w:rsidRPr="00AE322C" w:rsidRDefault="00A93511" w:rsidP="00E852B6">
      <w:pPr>
        <w:spacing w:after="0" w:line="240" w:lineRule="auto"/>
        <w:ind w:left="-720" w:right="-720"/>
        <w:rPr>
          <w:rFonts w:ascii="Arial" w:hAnsi="Arial" w:cs="Arial"/>
          <w:sz w:val="23"/>
          <w:szCs w:val="23"/>
        </w:rPr>
      </w:pPr>
    </w:p>
    <w:p w14:paraId="11D78C1F" w14:textId="77777777" w:rsidR="00A93511" w:rsidRPr="00AE322C" w:rsidRDefault="00A93511" w:rsidP="00E852B6">
      <w:pPr>
        <w:spacing w:after="0" w:line="240" w:lineRule="auto"/>
        <w:ind w:left="-720" w:right="-720"/>
        <w:rPr>
          <w:rFonts w:ascii="Arial" w:hAnsi="Arial" w:cs="Arial"/>
          <w:sz w:val="23"/>
          <w:szCs w:val="23"/>
        </w:rPr>
      </w:pPr>
      <w:r w:rsidRPr="00AE322C">
        <w:rPr>
          <w:rFonts w:ascii="Arial" w:hAnsi="Arial" w:cs="Arial"/>
          <w:sz w:val="23"/>
          <w:szCs w:val="23"/>
        </w:rPr>
        <w:t>Are there any CMA or Triangle Club announcements?</w:t>
      </w:r>
    </w:p>
    <w:p w14:paraId="6A05A809" w14:textId="77777777" w:rsidR="00A93511" w:rsidRPr="00AE322C" w:rsidRDefault="00A93511" w:rsidP="00E852B6">
      <w:pPr>
        <w:spacing w:after="0" w:line="240" w:lineRule="auto"/>
        <w:ind w:left="-720" w:right="-720"/>
        <w:rPr>
          <w:rFonts w:ascii="Arial" w:hAnsi="Arial" w:cs="Arial"/>
          <w:sz w:val="23"/>
          <w:szCs w:val="23"/>
        </w:rPr>
      </w:pPr>
    </w:p>
    <w:p w14:paraId="02C82A96" w14:textId="77777777" w:rsidR="00242B38" w:rsidRPr="00AE322C" w:rsidRDefault="00A93511" w:rsidP="00E852B6">
      <w:pPr>
        <w:spacing w:after="0" w:line="240" w:lineRule="auto"/>
        <w:ind w:left="-720" w:right="-720"/>
        <w:rPr>
          <w:rFonts w:ascii="Arial" w:hAnsi="Arial" w:cs="Arial"/>
          <w:sz w:val="23"/>
          <w:szCs w:val="23"/>
        </w:rPr>
      </w:pPr>
      <w:r w:rsidRPr="00AE322C">
        <w:rPr>
          <w:rFonts w:ascii="Arial" w:hAnsi="Arial" w:cs="Arial"/>
          <w:sz w:val="23"/>
          <w:szCs w:val="23"/>
        </w:rPr>
        <w:t>We are a chip-giving group.  We recognize all lengths of sobriety with applause, chips, and hugs.  Is there anyone here with up to 30 days?</w:t>
      </w:r>
    </w:p>
    <w:p w14:paraId="5A39BBE3" w14:textId="77777777" w:rsidR="00A93511" w:rsidRPr="00AE322C" w:rsidRDefault="00A93511" w:rsidP="00E852B6">
      <w:pPr>
        <w:spacing w:after="0" w:line="240" w:lineRule="auto"/>
        <w:ind w:left="-720" w:right="-720"/>
        <w:rPr>
          <w:rFonts w:ascii="Arial" w:hAnsi="Arial" w:cs="Arial"/>
          <w:sz w:val="23"/>
          <w:szCs w:val="23"/>
        </w:rPr>
      </w:pPr>
    </w:p>
    <w:p w14:paraId="326C5445" w14:textId="77777777" w:rsidR="00A93511" w:rsidRPr="00AE322C" w:rsidRDefault="00A93511" w:rsidP="00E852B6">
      <w:pPr>
        <w:spacing w:after="0" w:line="240" w:lineRule="auto"/>
        <w:ind w:right="-720"/>
        <w:rPr>
          <w:rFonts w:ascii="Arial" w:hAnsi="Arial" w:cs="Arial"/>
          <w:sz w:val="23"/>
          <w:szCs w:val="23"/>
        </w:rPr>
      </w:pPr>
      <w:r w:rsidRPr="00AE322C">
        <w:rPr>
          <w:rFonts w:ascii="Arial" w:hAnsi="Arial" w:cs="Arial"/>
          <w:sz w:val="23"/>
          <w:szCs w:val="23"/>
        </w:rPr>
        <w:tab/>
        <w:t>Up to 60 days?</w:t>
      </w:r>
    </w:p>
    <w:p w14:paraId="174F162B" w14:textId="77777777" w:rsidR="00A93511" w:rsidRPr="00AE322C" w:rsidRDefault="00A93511" w:rsidP="00E852B6">
      <w:pPr>
        <w:spacing w:after="0" w:line="240" w:lineRule="auto"/>
        <w:ind w:right="-720"/>
        <w:rPr>
          <w:rFonts w:ascii="Arial" w:hAnsi="Arial" w:cs="Arial"/>
          <w:sz w:val="23"/>
          <w:szCs w:val="23"/>
        </w:rPr>
      </w:pPr>
      <w:r w:rsidRPr="00AE322C">
        <w:rPr>
          <w:rFonts w:ascii="Arial" w:hAnsi="Arial" w:cs="Arial"/>
          <w:sz w:val="23"/>
          <w:szCs w:val="23"/>
        </w:rPr>
        <w:tab/>
        <w:t>Up to 90 days?</w:t>
      </w:r>
    </w:p>
    <w:p w14:paraId="5B25326D" w14:textId="77777777" w:rsidR="00A93511" w:rsidRPr="00AE322C" w:rsidRDefault="00A93511" w:rsidP="00E852B6">
      <w:pPr>
        <w:spacing w:after="0" w:line="240" w:lineRule="auto"/>
        <w:ind w:right="-720"/>
        <w:rPr>
          <w:rFonts w:ascii="Arial" w:hAnsi="Arial" w:cs="Arial"/>
          <w:sz w:val="23"/>
          <w:szCs w:val="23"/>
        </w:rPr>
      </w:pPr>
      <w:r w:rsidRPr="00AE322C">
        <w:rPr>
          <w:rFonts w:ascii="Arial" w:hAnsi="Arial" w:cs="Arial"/>
          <w:sz w:val="23"/>
          <w:szCs w:val="23"/>
        </w:rPr>
        <w:tab/>
        <w:t>Up to 4 months?</w:t>
      </w:r>
    </w:p>
    <w:p w14:paraId="6B19E8B8" w14:textId="77777777" w:rsidR="00A93511" w:rsidRPr="00AE322C" w:rsidRDefault="00A93511" w:rsidP="00E852B6">
      <w:pPr>
        <w:spacing w:after="0" w:line="240" w:lineRule="auto"/>
        <w:ind w:right="-720"/>
        <w:rPr>
          <w:rFonts w:ascii="Arial" w:hAnsi="Arial" w:cs="Arial"/>
          <w:sz w:val="23"/>
          <w:szCs w:val="23"/>
        </w:rPr>
      </w:pPr>
      <w:r w:rsidRPr="00AE322C">
        <w:rPr>
          <w:rFonts w:ascii="Arial" w:hAnsi="Arial" w:cs="Arial"/>
          <w:sz w:val="23"/>
          <w:szCs w:val="23"/>
        </w:rPr>
        <w:tab/>
      </w:r>
      <w:r w:rsidR="00E852B6" w:rsidRPr="00AE322C">
        <w:rPr>
          <w:rFonts w:ascii="Arial" w:hAnsi="Arial" w:cs="Arial"/>
          <w:sz w:val="23"/>
          <w:szCs w:val="23"/>
        </w:rPr>
        <w:t>5</w:t>
      </w:r>
      <w:r w:rsidRPr="00AE322C">
        <w:rPr>
          <w:rFonts w:ascii="Arial" w:hAnsi="Arial" w:cs="Arial"/>
          <w:sz w:val="23"/>
          <w:szCs w:val="23"/>
        </w:rPr>
        <w:t xml:space="preserve"> months?</w:t>
      </w:r>
    </w:p>
    <w:p w14:paraId="1EFECACD" w14:textId="77777777" w:rsidR="00A93511" w:rsidRPr="00AE322C" w:rsidRDefault="00A93511" w:rsidP="00E852B6">
      <w:pPr>
        <w:spacing w:after="0" w:line="240" w:lineRule="auto"/>
        <w:ind w:right="-720"/>
        <w:rPr>
          <w:rFonts w:ascii="Arial" w:hAnsi="Arial" w:cs="Arial"/>
          <w:sz w:val="23"/>
          <w:szCs w:val="23"/>
        </w:rPr>
      </w:pPr>
      <w:r w:rsidRPr="00AE322C">
        <w:rPr>
          <w:rFonts w:ascii="Arial" w:hAnsi="Arial" w:cs="Arial"/>
          <w:sz w:val="23"/>
          <w:szCs w:val="23"/>
        </w:rPr>
        <w:tab/>
      </w:r>
      <w:r w:rsidR="00E852B6" w:rsidRPr="00AE322C">
        <w:rPr>
          <w:rFonts w:ascii="Arial" w:hAnsi="Arial" w:cs="Arial"/>
          <w:sz w:val="23"/>
          <w:szCs w:val="23"/>
        </w:rPr>
        <w:t>6</w:t>
      </w:r>
      <w:r w:rsidRPr="00AE322C">
        <w:rPr>
          <w:rFonts w:ascii="Arial" w:hAnsi="Arial" w:cs="Arial"/>
          <w:sz w:val="23"/>
          <w:szCs w:val="23"/>
        </w:rPr>
        <w:t xml:space="preserve"> months?</w:t>
      </w:r>
    </w:p>
    <w:p w14:paraId="2A035A8F" w14:textId="77777777" w:rsidR="00A93511" w:rsidRPr="00AE322C" w:rsidRDefault="00A93511" w:rsidP="00E852B6">
      <w:pPr>
        <w:spacing w:after="0" w:line="240" w:lineRule="auto"/>
        <w:ind w:right="-720"/>
        <w:rPr>
          <w:rFonts w:ascii="Arial" w:hAnsi="Arial" w:cs="Arial"/>
          <w:sz w:val="23"/>
          <w:szCs w:val="23"/>
        </w:rPr>
      </w:pPr>
      <w:r w:rsidRPr="00AE322C">
        <w:rPr>
          <w:rFonts w:ascii="Arial" w:hAnsi="Arial" w:cs="Arial"/>
          <w:sz w:val="23"/>
          <w:szCs w:val="23"/>
        </w:rPr>
        <w:tab/>
      </w:r>
      <w:r w:rsidR="00E852B6" w:rsidRPr="00AE322C">
        <w:rPr>
          <w:rFonts w:ascii="Arial" w:hAnsi="Arial" w:cs="Arial"/>
          <w:sz w:val="23"/>
          <w:szCs w:val="23"/>
        </w:rPr>
        <w:t>7</w:t>
      </w:r>
      <w:r w:rsidRPr="00AE322C">
        <w:rPr>
          <w:rFonts w:ascii="Arial" w:hAnsi="Arial" w:cs="Arial"/>
          <w:sz w:val="23"/>
          <w:szCs w:val="23"/>
        </w:rPr>
        <w:t xml:space="preserve"> months?</w:t>
      </w:r>
    </w:p>
    <w:p w14:paraId="6922C197" w14:textId="77777777" w:rsidR="00A93511" w:rsidRPr="00AE322C" w:rsidRDefault="00A93511" w:rsidP="00E852B6">
      <w:pPr>
        <w:spacing w:after="0" w:line="240" w:lineRule="auto"/>
        <w:ind w:right="-720"/>
        <w:rPr>
          <w:rFonts w:ascii="Arial" w:hAnsi="Arial" w:cs="Arial"/>
          <w:sz w:val="23"/>
          <w:szCs w:val="23"/>
        </w:rPr>
      </w:pPr>
      <w:r w:rsidRPr="00AE322C">
        <w:rPr>
          <w:rFonts w:ascii="Arial" w:hAnsi="Arial" w:cs="Arial"/>
          <w:sz w:val="23"/>
          <w:szCs w:val="23"/>
        </w:rPr>
        <w:tab/>
      </w:r>
      <w:r w:rsidR="00E852B6" w:rsidRPr="00AE322C">
        <w:rPr>
          <w:rFonts w:ascii="Arial" w:hAnsi="Arial" w:cs="Arial"/>
          <w:sz w:val="23"/>
          <w:szCs w:val="23"/>
        </w:rPr>
        <w:t>8</w:t>
      </w:r>
      <w:r w:rsidRPr="00AE322C">
        <w:rPr>
          <w:rFonts w:ascii="Arial" w:hAnsi="Arial" w:cs="Arial"/>
          <w:sz w:val="23"/>
          <w:szCs w:val="23"/>
        </w:rPr>
        <w:t xml:space="preserve"> months?</w:t>
      </w:r>
    </w:p>
    <w:p w14:paraId="7F9B8359" w14:textId="77777777" w:rsidR="00A93511" w:rsidRPr="00AE322C" w:rsidRDefault="00A93511" w:rsidP="00E852B6">
      <w:pPr>
        <w:spacing w:after="0" w:line="240" w:lineRule="auto"/>
        <w:ind w:right="-720"/>
        <w:rPr>
          <w:rFonts w:ascii="Arial" w:hAnsi="Arial" w:cs="Arial"/>
          <w:sz w:val="23"/>
          <w:szCs w:val="23"/>
        </w:rPr>
      </w:pPr>
      <w:r w:rsidRPr="00AE322C">
        <w:rPr>
          <w:rFonts w:ascii="Arial" w:hAnsi="Arial" w:cs="Arial"/>
          <w:sz w:val="23"/>
          <w:szCs w:val="23"/>
        </w:rPr>
        <w:tab/>
      </w:r>
      <w:r w:rsidR="00E852B6" w:rsidRPr="00AE322C">
        <w:rPr>
          <w:rFonts w:ascii="Arial" w:hAnsi="Arial" w:cs="Arial"/>
          <w:sz w:val="23"/>
          <w:szCs w:val="23"/>
        </w:rPr>
        <w:t>9</w:t>
      </w:r>
      <w:r w:rsidRPr="00AE322C">
        <w:rPr>
          <w:rFonts w:ascii="Arial" w:hAnsi="Arial" w:cs="Arial"/>
          <w:sz w:val="23"/>
          <w:szCs w:val="23"/>
        </w:rPr>
        <w:t xml:space="preserve"> months?</w:t>
      </w:r>
    </w:p>
    <w:p w14:paraId="14735922" w14:textId="77777777" w:rsidR="00A93511" w:rsidRPr="00AE322C" w:rsidRDefault="00A93511" w:rsidP="00E852B6">
      <w:pPr>
        <w:spacing w:after="0" w:line="240" w:lineRule="auto"/>
        <w:ind w:right="-720"/>
        <w:rPr>
          <w:rFonts w:ascii="Arial" w:hAnsi="Arial" w:cs="Arial"/>
          <w:sz w:val="23"/>
          <w:szCs w:val="23"/>
        </w:rPr>
      </w:pPr>
      <w:r w:rsidRPr="00AE322C">
        <w:rPr>
          <w:rFonts w:ascii="Arial" w:hAnsi="Arial" w:cs="Arial"/>
          <w:sz w:val="23"/>
          <w:szCs w:val="23"/>
        </w:rPr>
        <w:tab/>
      </w:r>
      <w:r w:rsidR="00E852B6" w:rsidRPr="00AE322C">
        <w:rPr>
          <w:rFonts w:ascii="Arial" w:hAnsi="Arial" w:cs="Arial"/>
          <w:sz w:val="23"/>
          <w:szCs w:val="23"/>
        </w:rPr>
        <w:t>10</w:t>
      </w:r>
      <w:r w:rsidRPr="00AE322C">
        <w:rPr>
          <w:rFonts w:ascii="Arial" w:hAnsi="Arial" w:cs="Arial"/>
          <w:sz w:val="23"/>
          <w:szCs w:val="23"/>
        </w:rPr>
        <w:t xml:space="preserve"> months?</w:t>
      </w:r>
    </w:p>
    <w:p w14:paraId="71A1E5CC" w14:textId="77777777" w:rsidR="00A93511" w:rsidRPr="00AE322C" w:rsidRDefault="00A93511" w:rsidP="00E852B6">
      <w:pPr>
        <w:spacing w:after="0" w:line="240" w:lineRule="auto"/>
        <w:ind w:right="-720"/>
        <w:rPr>
          <w:rFonts w:ascii="Arial" w:hAnsi="Arial" w:cs="Arial"/>
          <w:sz w:val="23"/>
          <w:szCs w:val="23"/>
        </w:rPr>
      </w:pPr>
      <w:r w:rsidRPr="00AE322C">
        <w:rPr>
          <w:rFonts w:ascii="Arial" w:hAnsi="Arial" w:cs="Arial"/>
          <w:sz w:val="23"/>
          <w:szCs w:val="23"/>
        </w:rPr>
        <w:tab/>
      </w:r>
      <w:r w:rsidR="00E852B6" w:rsidRPr="00AE322C">
        <w:rPr>
          <w:rFonts w:ascii="Arial" w:hAnsi="Arial" w:cs="Arial"/>
          <w:sz w:val="23"/>
          <w:szCs w:val="23"/>
        </w:rPr>
        <w:t>11</w:t>
      </w:r>
      <w:r w:rsidRPr="00AE322C">
        <w:rPr>
          <w:rFonts w:ascii="Arial" w:hAnsi="Arial" w:cs="Arial"/>
          <w:sz w:val="23"/>
          <w:szCs w:val="23"/>
        </w:rPr>
        <w:t>months?</w:t>
      </w:r>
    </w:p>
    <w:p w14:paraId="154AB95F" w14:textId="77777777" w:rsidR="00A93511" w:rsidRPr="00AE322C" w:rsidRDefault="00A93511" w:rsidP="00E852B6">
      <w:pPr>
        <w:spacing w:after="0" w:line="240" w:lineRule="auto"/>
        <w:ind w:right="-720"/>
        <w:rPr>
          <w:rFonts w:ascii="Arial" w:hAnsi="Arial" w:cs="Arial"/>
          <w:sz w:val="23"/>
          <w:szCs w:val="23"/>
        </w:rPr>
      </w:pPr>
      <w:r w:rsidRPr="00AE322C">
        <w:rPr>
          <w:rFonts w:ascii="Arial" w:hAnsi="Arial" w:cs="Arial"/>
          <w:sz w:val="23"/>
          <w:szCs w:val="23"/>
        </w:rPr>
        <w:tab/>
        <w:t>Up to one year?</w:t>
      </w:r>
    </w:p>
    <w:p w14:paraId="21202D4E" w14:textId="77777777" w:rsidR="00E852B6" w:rsidRPr="00AE322C" w:rsidRDefault="00A93511" w:rsidP="00E852B6">
      <w:pPr>
        <w:spacing w:after="0" w:line="240" w:lineRule="auto"/>
        <w:ind w:right="-720"/>
        <w:rPr>
          <w:rFonts w:ascii="Arial" w:hAnsi="Arial" w:cs="Arial"/>
          <w:sz w:val="23"/>
          <w:szCs w:val="23"/>
        </w:rPr>
      </w:pPr>
      <w:r w:rsidRPr="00AE322C">
        <w:rPr>
          <w:rFonts w:ascii="Arial" w:hAnsi="Arial" w:cs="Arial"/>
          <w:sz w:val="23"/>
          <w:szCs w:val="23"/>
        </w:rPr>
        <w:tab/>
        <w:t>Eighteen months?</w:t>
      </w:r>
    </w:p>
    <w:p w14:paraId="313EE2CF" w14:textId="77777777" w:rsidR="00E852B6" w:rsidRPr="00AE322C" w:rsidRDefault="00E852B6" w:rsidP="00E852B6">
      <w:pPr>
        <w:spacing w:after="0" w:line="240" w:lineRule="auto"/>
        <w:ind w:right="-720" w:firstLine="720"/>
        <w:rPr>
          <w:rFonts w:ascii="Arial" w:hAnsi="Arial" w:cs="Arial"/>
          <w:sz w:val="23"/>
          <w:szCs w:val="23"/>
        </w:rPr>
      </w:pPr>
      <w:r w:rsidRPr="00AE322C">
        <w:rPr>
          <w:rFonts w:ascii="Arial" w:hAnsi="Arial" w:cs="Arial"/>
          <w:sz w:val="23"/>
          <w:szCs w:val="23"/>
        </w:rPr>
        <w:t>Are there multiples of years or anniversaries this month?</w:t>
      </w:r>
    </w:p>
    <w:p w14:paraId="41C8F396" w14:textId="77777777" w:rsidR="00E852B6" w:rsidRPr="00AE322C" w:rsidRDefault="00E852B6" w:rsidP="00E852B6">
      <w:pPr>
        <w:spacing w:after="0" w:line="240" w:lineRule="auto"/>
        <w:ind w:left="-720" w:right="-720"/>
        <w:rPr>
          <w:rFonts w:ascii="Arial" w:hAnsi="Arial" w:cs="Arial"/>
          <w:sz w:val="23"/>
          <w:szCs w:val="23"/>
        </w:rPr>
      </w:pPr>
    </w:p>
    <w:p w14:paraId="34762660" w14:textId="77777777" w:rsidR="00E852B6" w:rsidRPr="00AE322C" w:rsidRDefault="00E852B6" w:rsidP="00E852B6">
      <w:pPr>
        <w:spacing w:after="0" w:line="240" w:lineRule="auto"/>
        <w:ind w:left="-720" w:right="-720"/>
        <w:rPr>
          <w:rFonts w:ascii="Arial" w:hAnsi="Arial" w:cs="Arial"/>
          <w:sz w:val="23"/>
          <w:szCs w:val="23"/>
        </w:rPr>
      </w:pPr>
      <w:r w:rsidRPr="00AE322C">
        <w:rPr>
          <w:rFonts w:ascii="Arial" w:hAnsi="Arial" w:cs="Arial"/>
          <w:sz w:val="23"/>
          <w:szCs w:val="23"/>
        </w:rPr>
        <w:t>For the most import person in this room or any room of CMA, is there anyone with 24 hours or any part of 24 hours or just has a desire for a new way of life?</w:t>
      </w:r>
    </w:p>
    <w:p w14:paraId="72A3D3EC" w14:textId="77777777" w:rsidR="00E852B6" w:rsidRPr="00AE322C" w:rsidRDefault="00E852B6" w:rsidP="00E852B6">
      <w:pPr>
        <w:spacing w:after="0" w:line="240" w:lineRule="auto"/>
        <w:ind w:left="-720" w:right="-720"/>
        <w:rPr>
          <w:rFonts w:ascii="Arial" w:hAnsi="Arial" w:cs="Arial"/>
          <w:sz w:val="23"/>
          <w:szCs w:val="23"/>
        </w:rPr>
      </w:pPr>
    </w:p>
    <w:p w14:paraId="2CFC02B7" w14:textId="77777777" w:rsidR="00E852B6" w:rsidRPr="00AE322C" w:rsidRDefault="00E852B6" w:rsidP="00E852B6">
      <w:pPr>
        <w:spacing w:after="0" w:line="240" w:lineRule="auto"/>
        <w:ind w:left="-720" w:right="-720"/>
        <w:rPr>
          <w:rFonts w:ascii="Arial" w:hAnsi="Arial" w:cs="Arial"/>
          <w:sz w:val="23"/>
          <w:szCs w:val="23"/>
        </w:rPr>
      </w:pPr>
      <w:r w:rsidRPr="00AE322C">
        <w:rPr>
          <w:rFonts w:ascii="Arial" w:hAnsi="Arial" w:cs="Arial"/>
          <w:sz w:val="23"/>
          <w:szCs w:val="23"/>
        </w:rPr>
        <w:t>If you don’t feel comfortable coming up to get a chip now, please feel free to come up and get one after the meeting.</w:t>
      </w:r>
    </w:p>
    <w:p w14:paraId="0D0B940D" w14:textId="77777777" w:rsidR="00E852B6" w:rsidRPr="00AE322C" w:rsidRDefault="00E852B6" w:rsidP="00E852B6">
      <w:pPr>
        <w:spacing w:after="0" w:line="240" w:lineRule="auto"/>
        <w:ind w:left="-720" w:right="-720"/>
        <w:rPr>
          <w:rFonts w:ascii="Arial" w:hAnsi="Arial" w:cs="Arial"/>
          <w:sz w:val="23"/>
          <w:szCs w:val="23"/>
        </w:rPr>
      </w:pPr>
    </w:p>
    <w:p w14:paraId="5E64C513" w14:textId="77777777" w:rsidR="00E852B6" w:rsidRPr="00AE322C" w:rsidRDefault="00E852B6" w:rsidP="00E852B6">
      <w:pPr>
        <w:spacing w:after="0" w:line="240" w:lineRule="auto"/>
        <w:ind w:left="-720" w:right="-720"/>
        <w:rPr>
          <w:rFonts w:ascii="Arial" w:hAnsi="Arial" w:cs="Arial"/>
          <w:sz w:val="23"/>
          <w:szCs w:val="23"/>
        </w:rPr>
      </w:pPr>
      <w:r w:rsidRPr="00AE322C">
        <w:rPr>
          <w:rFonts w:ascii="Arial" w:hAnsi="Arial" w:cs="Arial"/>
          <w:sz w:val="23"/>
          <w:szCs w:val="23"/>
        </w:rPr>
        <w:t>To show that this program works, will everyone with a year or more of continuous sobriety, please raise your hand?  If you have questions, please see one of these people after the meeting.</w:t>
      </w:r>
    </w:p>
    <w:p w14:paraId="0E27B00A" w14:textId="77777777" w:rsidR="00E852B6" w:rsidRPr="00AE322C" w:rsidRDefault="00E852B6" w:rsidP="00E852B6">
      <w:pPr>
        <w:spacing w:after="0" w:line="240" w:lineRule="auto"/>
        <w:ind w:left="-720" w:right="-720"/>
        <w:rPr>
          <w:rFonts w:ascii="Arial" w:hAnsi="Arial" w:cs="Arial"/>
          <w:sz w:val="23"/>
          <w:szCs w:val="23"/>
        </w:rPr>
      </w:pPr>
    </w:p>
    <w:p w14:paraId="55E86F1C" w14:textId="77777777" w:rsidR="00E852B6" w:rsidRPr="00AE322C" w:rsidRDefault="00E852B6" w:rsidP="00E852B6">
      <w:pPr>
        <w:spacing w:after="0" w:line="240" w:lineRule="auto"/>
        <w:ind w:left="-720" w:right="-720"/>
        <w:rPr>
          <w:rFonts w:ascii="Arial" w:hAnsi="Arial" w:cs="Arial"/>
          <w:sz w:val="23"/>
          <w:szCs w:val="23"/>
        </w:rPr>
      </w:pPr>
      <w:r w:rsidRPr="00AE322C">
        <w:rPr>
          <w:rFonts w:ascii="Arial" w:hAnsi="Arial" w:cs="Arial"/>
          <w:sz w:val="23"/>
          <w:szCs w:val="23"/>
        </w:rPr>
        <w:t>If you are clean and sober today, please raise your hand to show its success and let’s give the program a round of applause.</w:t>
      </w:r>
    </w:p>
    <w:p w14:paraId="60061E4C" w14:textId="77777777" w:rsidR="00E852B6" w:rsidRPr="00AE322C" w:rsidRDefault="00E852B6" w:rsidP="00E852B6">
      <w:pPr>
        <w:spacing w:after="0" w:line="240" w:lineRule="auto"/>
        <w:ind w:left="-720" w:right="-720"/>
        <w:rPr>
          <w:rFonts w:ascii="Arial" w:hAnsi="Arial" w:cs="Arial"/>
          <w:sz w:val="23"/>
          <w:szCs w:val="23"/>
        </w:rPr>
      </w:pPr>
    </w:p>
    <w:p w14:paraId="0E605CD7" w14:textId="77777777" w:rsidR="00E852B6" w:rsidRPr="00AE322C" w:rsidRDefault="00E852B6" w:rsidP="00E852B6">
      <w:pPr>
        <w:spacing w:after="0" w:line="240" w:lineRule="auto"/>
        <w:ind w:left="-720" w:right="-720"/>
        <w:rPr>
          <w:rFonts w:ascii="Arial" w:hAnsi="Arial" w:cs="Arial"/>
          <w:sz w:val="23"/>
          <w:szCs w:val="23"/>
        </w:rPr>
      </w:pPr>
      <w:r w:rsidRPr="00AE322C">
        <w:rPr>
          <w:rFonts w:ascii="Arial" w:hAnsi="Arial" w:cs="Arial"/>
          <w:sz w:val="23"/>
          <w:szCs w:val="23"/>
        </w:rPr>
        <w:t>Remember, who you see here, what you hear here, when you leave here, let it stay here.</w:t>
      </w:r>
    </w:p>
    <w:p w14:paraId="44EAFD9C" w14:textId="77777777" w:rsidR="00E852B6" w:rsidRPr="00AE322C" w:rsidRDefault="00E852B6" w:rsidP="00E852B6">
      <w:pPr>
        <w:spacing w:after="0" w:line="240" w:lineRule="auto"/>
        <w:ind w:left="-720" w:right="-720"/>
        <w:rPr>
          <w:rFonts w:ascii="Arial" w:hAnsi="Arial" w:cs="Arial"/>
          <w:sz w:val="23"/>
          <w:szCs w:val="23"/>
        </w:rPr>
      </w:pPr>
    </w:p>
    <w:p w14:paraId="02ADFA97" w14:textId="77777777" w:rsidR="00E852B6" w:rsidRPr="00242B38" w:rsidRDefault="00E852B6" w:rsidP="00E852B6">
      <w:pPr>
        <w:spacing w:after="0" w:line="240" w:lineRule="auto"/>
        <w:ind w:left="-720" w:right="-720"/>
        <w:rPr>
          <w:rFonts w:ascii="Arial" w:hAnsi="Arial" w:cs="Arial"/>
          <w:sz w:val="24"/>
          <w:szCs w:val="24"/>
        </w:rPr>
      </w:pPr>
      <w:r w:rsidRPr="00AE322C">
        <w:rPr>
          <w:rFonts w:ascii="Arial" w:hAnsi="Arial" w:cs="Arial"/>
          <w:sz w:val="23"/>
          <w:szCs w:val="23"/>
        </w:rPr>
        <w:t>Now back to the meeting.</w:t>
      </w:r>
    </w:p>
    <w:sectPr w:rsidR="00E852B6" w:rsidRPr="00242B3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B53D41" w14:textId="77777777" w:rsidR="00481844" w:rsidRDefault="00481844" w:rsidP="00242B38">
      <w:pPr>
        <w:spacing w:after="0" w:line="240" w:lineRule="auto"/>
      </w:pPr>
      <w:r>
        <w:separator/>
      </w:r>
    </w:p>
  </w:endnote>
  <w:endnote w:type="continuationSeparator" w:id="0">
    <w:p w14:paraId="145847BB" w14:textId="77777777" w:rsidR="00481844" w:rsidRDefault="00481844" w:rsidP="00242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424A99" w14:textId="77777777" w:rsidR="00481844" w:rsidRDefault="00481844" w:rsidP="00242B38">
      <w:pPr>
        <w:spacing w:after="0" w:line="240" w:lineRule="auto"/>
      </w:pPr>
      <w:r>
        <w:separator/>
      </w:r>
    </w:p>
  </w:footnote>
  <w:footnote w:type="continuationSeparator" w:id="0">
    <w:p w14:paraId="1A0A5750" w14:textId="77777777" w:rsidR="00481844" w:rsidRDefault="00481844" w:rsidP="00242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175E62" w14:textId="77777777" w:rsidR="00242B38" w:rsidRPr="00AE322C" w:rsidRDefault="00242B38" w:rsidP="00242B38">
    <w:pPr>
      <w:pStyle w:val="Header"/>
      <w:jc w:val="center"/>
      <w:rPr>
        <w:rFonts w:ascii="Arial" w:hAnsi="Arial" w:cs="Arial"/>
        <w:b/>
        <w:sz w:val="23"/>
        <w:szCs w:val="23"/>
      </w:rPr>
    </w:pPr>
    <w:r w:rsidRPr="00AE322C">
      <w:rPr>
        <w:rFonts w:ascii="Arial" w:hAnsi="Arial" w:cs="Arial"/>
        <w:b/>
        <w:sz w:val="23"/>
        <w:szCs w:val="23"/>
      </w:rPr>
      <w:t>CMA SUNDAY MORNING HALF TIME SCRIPT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B38"/>
    <w:rsid w:val="00194F0D"/>
    <w:rsid w:val="00242B38"/>
    <w:rsid w:val="0025492B"/>
    <w:rsid w:val="00481844"/>
    <w:rsid w:val="00A93511"/>
    <w:rsid w:val="00AE322C"/>
    <w:rsid w:val="00B57D46"/>
    <w:rsid w:val="00CA661B"/>
    <w:rsid w:val="00E852B6"/>
    <w:rsid w:val="5038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C8A88"/>
  <w15:chartTrackingRefBased/>
  <w15:docId w15:val="{91A27053-4549-4E46-85A6-255FDA410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2B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B38"/>
  </w:style>
  <w:style w:type="paragraph" w:styleId="Footer">
    <w:name w:val="footer"/>
    <w:basedOn w:val="Normal"/>
    <w:link w:val="FooterChar"/>
    <w:uiPriority w:val="99"/>
    <w:unhideWhenUsed/>
    <w:rsid w:val="00242B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 Delon</dc:creator>
  <cp:keywords/>
  <dc:description/>
  <cp:lastModifiedBy>Breitenfeldt, Rick (FAA)</cp:lastModifiedBy>
  <cp:revision>2</cp:revision>
  <dcterms:created xsi:type="dcterms:W3CDTF">2021-03-22T13:13:00Z</dcterms:created>
  <dcterms:modified xsi:type="dcterms:W3CDTF">2021-03-22T13:13:00Z</dcterms:modified>
</cp:coreProperties>
</file>